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093"/>
        <w:gridCol w:w="4049"/>
      </w:tblGrid>
      <w:tr w:rsidR="00C64B09" w:rsidRPr="00027E3C" w:rsidTr="005111ED">
        <w:tc>
          <w:tcPr>
            <w:tcW w:w="10651" w:type="dxa"/>
            <w:gridSpan w:val="3"/>
            <w:shd w:val="clear" w:color="auto" w:fill="D9D9D9"/>
          </w:tcPr>
          <w:p w:rsidR="00C64B09" w:rsidRPr="00027E3C" w:rsidRDefault="00C64B09" w:rsidP="005111E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0" w:name="_Toc534788422"/>
            <w:r>
              <w:rPr>
                <w:rFonts w:cstheme="minorHAnsi"/>
                <w:sz w:val="22"/>
                <w:szCs w:val="22"/>
              </w:rPr>
              <w:t>Stałe punkty kontroli autokarów ferie 2023</w:t>
            </w:r>
            <w:bookmarkStart w:id="1" w:name="_GoBack"/>
            <w:bookmarkEnd w:id="1"/>
            <w:r w:rsidRPr="00027E3C">
              <w:rPr>
                <w:rFonts w:cstheme="minorHAnsi"/>
                <w:sz w:val="22"/>
                <w:szCs w:val="22"/>
              </w:rPr>
              <w:br/>
              <w:t>(woj. świętokrzyskie</w:t>
            </w:r>
            <w:bookmarkEnd w:id="0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D9D9D9"/>
          </w:tcPr>
          <w:p w:rsidR="00C64B09" w:rsidRPr="00027E3C" w:rsidRDefault="00C64B09" w:rsidP="00511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:rsidR="00C64B09" w:rsidRPr="00027E3C" w:rsidRDefault="00C64B09" w:rsidP="00511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:rsidR="00C64B09" w:rsidRPr="00027E3C" w:rsidRDefault="00C64B09" w:rsidP="00511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KMP w Kielcach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Kielce, ul. Leszka Drogosza (parking przy Hali Legionów)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47 802 37 07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Busku Zdroju 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Kontrole w uzgodnieniu 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z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 zgłaszającym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47 804 52 05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Jędrzejowie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Jędrzejów, ul. Piłsudskiego 3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Centrum Kultury)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47 804 62 87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Kazimierzy Wielkiej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Kazimierza Wielka, ul. Kościuszki 13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(parking przy Kazimierskim Ośrodku Sportowym )  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47 804 82 05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Końskich 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Końskie, ul. Staszica 1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przy starostwie)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206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47 80 47 375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275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47 80 47 221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Opatowie 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Opatów,  ul. Kilińskiego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obok Bramy Warszawskiej)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47 805 22 03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47 805 22 05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47 805 22 43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47 805 22 40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607 350 243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Ostrowcu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Świętokrzyskim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Ostrowiec Świętokrzyski, ul. Żabia 40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(naprzeciwko Dworca PKS)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47 804 23 01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47 804 23 03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06:30-21:00)</w:t>
            </w:r>
          </w:p>
        </w:tc>
      </w:tr>
      <w:tr w:rsidR="00C64B09" w:rsidRPr="008F0727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Pińczowie</w:t>
            </w:r>
          </w:p>
        </w:tc>
        <w:tc>
          <w:tcPr>
            <w:tcW w:w="4093" w:type="dxa"/>
            <w:shd w:val="clear" w:color="auto" w:fill="auto"/>
          </w:tcPr>
          <w:p w:rsidR="00C64B09" w:rsidRPr="008F0727" w:rsidRDefault="00C64B09" w:rsidP="005111ED">
            <w:pPr>
              <w:pStyle w:val="Akapitzlist"/>
              <w:numPr>
                <w:ilvl w:val="0"/>
                <w:numId w:val="1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Pińczów Pasturka 38, Okręgowa Stacja Kontroli Pojazdów – Żak-Bus</w:t>
            </w:r>
          </w:p>
          <w:p w:rsidR="00C64B09" w:rsidRPr="008F0727" w:rsidRDefault="00C64B09" w:rsidP="005111ED">
            <w:pPr>
              <w:pStyle w:val="Akapitzlist"/>
              <w:numPr>
                <w:ilvl w:val="0"/>
                <w:numId w:val="1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MOP- obwodnica Pińczów</w:t>
            </w:r>
          </w:p>
          <w:p w:rsidR="00C64B09" w:rsidRPr="00027E3C" w:rsidRDefault="00C64B09" w:rsidP="005111ED">
            <w:pPr>
              <w:pStyle w:val="Akapitzlist"/>
              <w:numPr>
                <w:ilvl w:val="0"/>
                <w:numId w:val="1"/>
              </w:numPr>
              <w:ind w:left="155" w:hanging="218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Parking przy Basenie Delfinek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47 357 22 98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pon.-pt. godz.7.00-19.00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47 805 32 05</w:t>
            </w:r>
          </w:p>
          <w:p w:rsidR="00C64B09" w:rsidRPr="008F0727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Sandomierzu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Sandomierz, al. Jana Pawła II (parking przy Spichlerzu)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47 804 12 05, 47 804 12 43,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47 804 12 44 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Skarżysku Kamiennej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Skarżysko- Kamienna, ul. Słowackiego 25 (parking przy MCK)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47 80 44 200,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47 80 44 205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Starachowicach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Starachowice, ul. Szkolna - parking przy Stadionie Miejskim 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47 80 43 242,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Staszowie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Staszów, ul. Mickiewicza 21 (parking-obok kościoła p.w. św. Barbary)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47 804 92 43, 47 804 92 23 </w:t>
            </w:r>
          </w:p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5111ED">
        <w:tc>
          <w:tcPr>
            <w:tcW w:w="250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we Włoszczowie</w:t>
            </w:r>
          </w:p>
        </w:tc>
        <w:tc>
          <w:tcPr>
            <w:tcW w:w="4093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Włoszczowa, ul. Wiśniowa 43 – (parking przy basenie ,,NEMO”)</w:t>
            </w:r>
          </w:p>
        </w:tc>
        <w:tc>
          <w:tcPr>
            <w:tcW w:w="4049" w:type="dxa"/>
            <w:shd w:val="clear" w:color="auto" w:fill="auto"/>
          </w:tcPr>
          <w:p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47 805 12 05, 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47 805 12 21</w:t>
            </w:r>
          </w:p>
        </w:tc>
      </w:tr>
    </w:tbl>
    <w:p w:rsidR="00075AB6" w:rsidRDefault="00075AB6"/>
    <w:sectPr w:rsidR="0007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09"/>
    <w:rsid w:val="00075AB6"/>
    <w:rsid w:val="00C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B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nhideWhenUsed/>
    <w:qFormat/>
    <w:rsid w:val="00C64B09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SimSun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C64B09"/>
    <w:rPr>
      <w:rFonts w:eastAsia="SimSun" w:cs="Mangal"/>
      <w:b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64B0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B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nhideWhenUsed/>
    <w:qFormat/>
    <w:rsid w:val="00C64B09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SimSun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C64B09"/>
    <w:rPr>
      <w:rFonts w:eastAsia="SimSun" w:cs="Mangal"/>
      <w:b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64B0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Bednarski</dc:creator>
  <cp:lastModifiedBy>Mariusz Bednarski</cp:lastModifiedBy>
  <cp:revision>1</cp:revision>
  <dcterms:created xsi:type="dcterms:W3CDTF">2023-01-23T07:38:00Z</dcterms:created>
  <dcterms:modified xsi:type="dcterms:W3CDTF">2023-01-23T07:48:00Z</dcterms:modified>
</cp:coreProperties>
</file>